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AA" w:rsidRDefault="007149C4" w:rsidP="007149C4">
      <w:pPr>
        <w:jc w:val="center"/>
        <w:rPr>
          <w:b/>
          <w:color w:val="E80061" w:themeColor="accent1" w:themeShade="BF"/>
          <w:sz w:val="96"/>
          <w:szCs w:val="96"/>
        </w:rPr>
      </w:pPr>
      <w:r w:rsidRPr="007149C4">
        <w:rPr>
          <w:b/>
          <w:color w:val="E80061" w:themeColor="accent1" w:themeShade="BF"/>
          <w:sz w:val="96"/>
          <w:szCs w:val="96"/>
        </w:rPr>
        <w:t>Fasching in der Talschule</w:t>
      </w:r>
    </w:p>
    <w:p w:rsidR="007149C4" w:rsidRDefault="007149C4" w:rsidP="007149C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am 3. März 2014</w:t>
      </w:r>
    </w:p>
    <w:p w:rsidR="007149C4" w:rsidRDefault="007149C4" w:rsidP="007149C4">
      <w:pPr>
        <w:jc w:val="center"/>
        <w:rPr>
          <w:b/>
          <w:sz w:val="56"/>
          <w:szCs w:val="56"/>
        </w:rPr>
      </w:pPr>
    </w:p>
    <w:p w:rsidR="007149C4" w:rsidRPr="00AF546F" w:rsidRDefault="007149C4" w:rsidP="007149C4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AF546F">
        <w:rPr>
          <w:b/>
          <w:sz w:val="28"/>
          <w:szCs w:val="28"/>
        </w:rPr>
        <w:t>7.45 Uhr-9.30 Uhr</w:t>
      </w:r>
      <w:r w:rsidRPr="00AF546F">
        <w:rPr>
          <w:sz w:val="28"/>
          <w:szCs w:val="28"/>
        </w:rPr>
        <w:t xml:space="preserve"> feiern wir in der Klasse </w:t>
      </w:r>
    </w:p>
    <w:p w:rsidR="007149C4" w:rsidRDefault="007149C4" w:rsidP="007149C4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7149C4">
        <w:rPr>
          <w:b/>
          <w:sz w:val="28"/>
          <w:szCs w:val="28"/>
        </w:rPr>
        <w:t>9.30 Uhr</w:t>
      </w:r>
      <w:r>
        <w:rPr>
          <w:sz w:val="28"/>
          <w:szCs w:val="28"/>
        </w:rPr>
        <w:t xml:space="preserve"> werden wir abgeholt zu einer Schulhaus-Polon</w:t>
      </w:r>
      <w:r w:rsidR="00A82063">
        <w:rPr>
          <w:sz w:val="28"/>
          <w:szCs w:val="28"/>
        </w:rPr>
        <w:t>ai</w:t>
      </w:r>
      <w:r>
        <w:rPr>
          <w:sz w:val="28"/>
          <w:szCs w:val="28"/>
        </w:rPr>
        <w:t>se, auf dem Schulhof erwartet uns ein gemeinsames Spektakel</w:t>
      </w:r>
    </w:p>
    <w:p w:rsidR="007149C4" w:rsidRDefault="007149C4" w:rsidP="007149C4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7149C4">
        <w:rPr>
          <w:b/>
          <w:sz w:val="28"/>
          <w:szCs w:val="28"/>
        </w:rPr>
        <w:t>10.00 Uhr-11.30 Uhr</w:t>
      </w:r>
      <w:r>
        <w:rPr>
          <w:sz w:val="28"/>
          <w:szCs w:val="28"/>
        </w:rPr>
        <w:t xml:space="preserve"> besuchen wir verschiedene Stationen im Haus</w:t>
      </w:r>
    </w:p>
    <w:p w:rsidR="007149C4" w:rsidRDefault="007149C4" w:rsidP="007149C4">
      <w:pPr>
        <w:pStyle w:val="Listenabsatz"/>
        <w:ind w:left="1440"/>
        <w:rPr>
          <w:b/>
          <w:color w:val="E80061" w:themeColor="accent1" w:themeShade="BF"/>
          <w:sz w:val="28"/>
          <w:szCs w:val="28"/>
        </w:rPr>
      </w:pPr>
      <w:r w:rsidRPr="007149C4">
        <w:rPr>
          <w:b/>
          <w:color w:val="E80061" w:themeColor="accent1" w:themeShade="BF"/>
          <w:sz w:val="28"/>
          <w:szCs w:val="28"/>
        </w:rPr>
        <w:t>WELCHE?</w:t>
      </w:r>
    </w:p>
    <w:p w:rsidR="00362C90" w:rsidRDefault="00362C90" w:rsidP="007149C4">
      <w:pPr>
        <w:pStyle w:val="Listenabsatz"/>
        <w:ind w:left="1440"/>
        <w:rPr>
          <w:b/>
          <w:color w:val="E80061" w:themeColor="accent1" w:themeShade="BF"/>
          <w:sz w:val="28"/>
          <w:szCs w:val="28"/>
        </w:rPr>
      </w:pPr>
      <w:r>
        <w:rPr>
          <w:b/>
          <w:noProof/>
          <w:color w:val="E80061" w:themeColor="accent1" w:themeShade="BF"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43815</wp:posOffset>
            </wp:positionV>
            <wp:extent cx="798830" cy="752475"/>
            <wp:effectExtent l="19050" t="0" r="1270" b="0"/>
            <wp:wrapTight wrapText="bothSides">
              <wp:wrapPolygon edited="0">
                <wp:start x="6181" y="0"/>
                <wp:lineTo x="2576" y="2734"/>
                <wp:lineTo x="-515" y="6562"/>
                <wp:lineTo x="-515" y="12030"/>
                <wp:lineTo x="1545" y="17499"/>
                <wp:lineTo x="8242" y="21327"/>
                <wp:lineTo x="9787" y="21327"/>
                <wp:lineTo x="17514" y="21327"/>
                <wp:lineTo x="18544" y="21327"/>
                <wp:lineTo x="21634" y="18592"/>
                <wp:lineTo x="21634" y="15858"/>
                <wp:lineTo x="20089" y="13124"/>
                <wp:lineTo x="16998" y="8749"/>
                <wp:lineTo x="17514" y="6015"/>
                <wp:lineTo x="12878" y="1094"/>
                <wp:lineTo x="8757" y="0"/>
                <wp:lineTo x="6181" y="0"/>
              </wp:wrapPolygon>
            </wp:wrapTight>
            <wp:docPr id="1" name="Bild 1" descr="C:\Dokumente und Einstellungen\Standard\Lokale Einstellungen\Temporary Internet Files\Content.IE5\Y7UUW0HP\MC90044045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e und Einstellungen\Standard\Lokale Einstellungen\Temporary Internet Files\Content.IE5\Y7UUW0HP\MC900440458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C90" w:rsidRDefault="00362C90" w:rsidP="007149C4">
      <w:pPr>
        <w:pStyle w:val="Listenabsatz"/>
        <w:ind w:left="1440"/>
        <w:rPr>
          <w:b/>
          <w:color w:val="E80061" w:themeColor="accent1" w:themeShade="BF"/>
          <w:sz w:val="28"/>
          <w:szCs w:val="28"/>
        </w:rPr>
      </w:pPr>
    </w:p>
    <w:p w:rsidR="007149C4" w:rsidRDefault="00362C90" w:rsidP="007149C4">
      <w:pPr>
        <w:pStyle w:val="Listenabsatz"/>
        <w:ind w:left="1440"/>
        <w:rPr>
          <w:b/>
          <w:color w:val="E80061" w:themeColor="accent1" w:themeShade="BF"/>
          <w:sz w:val="28"/>
          <w:szCs w:val="28"/>
        </w:rPr>
      </w:pPr>
      <w:r>
        <w:rPr>
          <w:b/>
          <w:color w:val="E80061" w:themeColor="accent1" w:themeShade="BF"/>
          <w:sz w:val="28"/>
          <w:szCs w:val="28"/>
        </w:rPr>
        <w:t>Pfannkuchen und Kinderbowle in der Hortküche</w:t>
      </w:r>
    </w:p>
    <w:p w:rsidR="00362C90" w:rsidRDefault="00362C90" w:rsidP="007149C4">
      <w:pPr>
        <w:pStyle w:val="Listenabsatz"/>
        <w:ind w:left="1440"/>
        <w:rPr>
          <w:b/>
          <w:color w:val="E80061" w:themeColor="accent1" w:themeShade="BF"/>
          <w:sz w:val="28"/>
          <w:szCs w:val="28"/>
        </w:rPr>
      </w:pPr>
    </w:p>
    <w:p w:rsidR="00362C90" w:rsidRDefault="00AF546F" w:rsidP="007149C4">
      <w:pPr>
        <w:pStyle w:val="Listenabsatz"/>
        <w:ind w:left="1440"/>
        <w:rPr>
          <w:b/>
          <w:color w:val="E80061" w:themeColor="accent1" w:themeShade="BF"/>
          <w:sz w:val="28"/>
          <w:szCs w:val="28"/>
        </w:rPr>
      </w:pPr>
      <w:r>
        <w:rPr>
          <w:b/>
          <w:noProof/>
          <w:color w:val="E80061" w:themeColor="accent1" w:themeShade="BF"/>
          <w:sz w:val="28"/>
          <w:szCs w:val="28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3224530</wp:posOffset>
            </wp:positionH>
            <wp:positionV relativeFrom="paragraph">
              <wp:posOffset>9525</wp:posOffset>
            </wp:positionV>
            <wp:extent cx="590550" cy="776605"/>
            <wp:effectExtent l="19050" t="0" r="0" b="0"/>
            <wp:wrapTight wrapText="bothSides">
              <wp:wrapPolygon edited="0">
                <wp:start x="8361" y="0"/>
                <wp:lineTo x="-697" y="7418"/>
                <wp:lineTo x="-697" y="18015"/>
                <wp:lineTo x="6968" y="21194"/>
                <wp:lineTo x="9058" y="21194"/>
                <wp:lineTo x="13239" y="21194"/>
                <wp:lineTo x="13935" y="21194"/>
                <wp:lineTo x="18116" y="16955"/>
                <wp:lineTo x="21600" y="11657"/>
                <wp:lineTo x="21600" y="4769"/>
                <wp:lineTo x="20206" y="3709"/>
                <wp:lineTo x="13935" y="0"/>
                <wp:lineTo x="8361" y="0"/>
              </wp:wrapPolygon>
            </wp:wrapTight>
            <wp:docPr id="2" name="Bild 2" descr="C:\Dokumente und Einstellungen\Standard\Lokale Einstellungen\Temporary Internet Files\Content.IE5\UGCULDKR\MC90044042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kumente und Einstellungen\Standard\Lokale Einstellungen\Temporary Internet Files\Content.IE5\UGCULDKR\MC90044042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C90" w:rsidRDefault="00362C90" w:rsidP="007149C4">
      <w:pPr>
        <w:pStyle w:val="Listenabsatz"/>
        <w:ind w:left="1440"/>
        <w:rPr>
          <w:b/>
          <w:color w:val="E80061" w:themeColor="accent1" w:themeShade="BF"/>
          <w:sz w:val="28"/>
          <w:szCs w:val="28"/>
        </w:rPr>
      </w:pPr>
    </w:p>
    <w:p w:rsidR="007149C4" w:rsidRDefault="00362C90" w:rsidP="007149C4">
      <w:pPr>
        <w:pStyle w:val="Listenabsatz"/>
        <w:ind w:left="1440"/>
        <w:rPr>
          <w:b/>
          <w:color w:val="E80061" w:themeColor="accent1" w:themeShade="BF"/>
          <w:sz w:val="28"/>
          <w:szCs w:val="28"/>
        </w:rPr>
      </w:pPr>
      <w:r>
        <w:rPr>
          <w:b/>
          <w:noProof/>
          <w:color w:val="E80061" w:themeColor="accent1" w:themeShade="BF"/>
          <w:sz w:val="28"/>
          <w:szCs w:val="28"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5034280</wp:posOffset>
            </wp:positionH>
            <wp:positionV relativeFrom="paragraph">
              <wp:posOffset>478790</wp:posOffset>
            </wp:positionV>
            <wp:extent cx="866775" cy="828675"/>
            <wp:effectExtent l="19050" t="0" r="9525" b="0"/>
            <wp:wrapTight wrapText="bothSides">
              <wp:wrapPolygon edited="0">
                <wp:start x="13292" y="0"/>
                <wp:lineTo x="-475" y="1490"/>
                <wp:lineTo x="-475" y="9931"/>
                <wp:lineTo x="3323" y="15890"/>
                <wp:lineTo x="4747" y="18869"/>
                <wp:lineTo x="8070" y="21352"/>
                <wp:lineTo x="12343" y="21352"/>
                <wp:lineTo x="18040" y="21352"/>
                <wp:lineTo x="18989" y="21352"/>
                <wp:lineTo x="21837" y="17379"/>
                <wp:lineTo x="21837" y="12414"/>
                <wp:lineTo x="20888" y="7945"/>
                <wp:lineTo x="21837" y="6952"/>
                <wp:lineTo x="16141" y="0"/>
                <wp:lineTo x="13292" y="0"/>
              </wp:wrapPolygon>
            </wp:wrapTight>
            <wp:docPr id="3" name="Bild 3" descr="C:\Dokumente und Einstellungen\Standard\Lokale Einstellungen\Temporary Internet Files\Content.IE5\X7G9U94Z\dglxasset[1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kumente und Einstellungen\Standard\Lokale Einstellungen\Temporary Internet Files\Content.IE5\X7G9U94Z\dglxasset[1].asp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E80061" w:themeColor="accent1" w:themeShade="BF"/>
          <w:sz w:val="28"/>
          <w:szCs w:val="28"/>
        </w:rPr>
        <w:t xml:space="preserve">  Schminken im 2c-Raum  </w:t>
      </w:r>
    </w:p>
    <w:p w:rsidR="00362C90" w:rsidRDefault="00AF546F" w:rsidP="007149C4">
      <w:pPr>
        <w:pStyle w:val="Listenabsatz"/>
        <w:ind w:left="1440"/>
        <w:rPr>
          <w:b/>
          <w:color w:val="E80061" w:themeColor="accent1" w:themeShade="BF"/>
          <w:sz w:val="28"/>
          <w:szCs w:val="28"/>
        </w:rPr>
      </w:pPr>
      <w:r>
        <w:rPr>
          <w:b/>
          <w:noProof/>
          <w:color w:val="E80061" w:themeColor="accent1" w:themeShade="BF"/>
          <w:sz w:val="28"/>
          <w:szCs w:val="28"/>
          <w:lang w:eastAsia="de-D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117475</wp:posOffset>
            </wp:positionV>
            <wp:extent cx="857250" cy="619125"/>
            <wp:effectExtent l="19050" t="0" r="0" b="0"/>
            <wp:wrapTight wrapText="bothSides">
              <wp:wrapPolygon edited="0">
                <wp:start x="11040" y="0"/>
                <wp:lineTo x="6240" y="1329"/>
                <wp:lineTo x="3840" y="4652"/>
                <wp:lineTo x="3840" y="10634"/>
                <wp:lineTo x="-480" y="20603"/>
                <wp:lineTo x="-480" y="21268"/>
                <wp:lineTo x="17280" y="21268"/>
                <wp:lineTo x="17760" y="21268"/>
                <wp:lineTo x="21600" y="11298"/>
                <wp:lineTo x="21600" y="5982"/>
                <wp:lineTo x="19200" y="665"/>
                <wp:lineTo x="16800" y="0"/>
                <wp:lineTo x="11040" y="0"/>
              </wp:wrapPolygon>
            </wp:wrapTight>
            <wp:docPr id="9" name="Bild 9" descr="C:\Dokumente und Einstellungen\Standard\Lokale Einstellungen\Temporary Internet Files\Content.IE5\K2M6BZ3O\MC90043757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kumente und Einstellungen\Standard\Lokale Einstellungen\Temporary Internet Files\Content.IE5\K2M6BZ3O\MC90043757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C90" w:rsidRDefault="00362C90" w:rsidP="007149C4">
      <w:pPr>
        <w:pStyle w:val="Listenabsatz"/>
        <w:ind w:left="1440"/>
        <w:rPr>
          <w:b/>
          <w:color w:val="E80061" w:themeColor="accent1" w:themeShade="BF"/>
          <w:sz w:val="28"/>
          <w:szCs w:val="28"/>
        </w:rPr>
      </w:pPr>
      <w:r>
        <w:rPr>
          <w:b/>
          <w:color w:val="E80061" w:themeColor="accent1" w:themeShade="BF"/>
          <w:sz w:val="28"/>
          <w:szCs w:val="28"/>
        </w:rPr>
        <w:t>Spiele im 1</w:t>
      </w:r>
      <w:r w:rsidR="00AF546F">
        <w:rPr>
          <w:b/>
          <w:color w:val="E80061" w:themeColor="accent1" w:themeShade="BF"/>
          <w:sz w:val="28"/>
          <w:szCs w:val="28"/>
        </w:rPr>
        <w:t>b</w:t>
      </w:r>
      <w:r>
        <w:rPr>
          <w:b/>
          <w:color w:val="E80061" w:themeColor="accent1" w:themeShade="BF"/>
          <w:sz w:val="28"/>
          <w:szCs w:val="28"/>
        </w:rPr>
        <w:t>-Raum</w:t>
      </w:r>
      <w:r w:rsidR="00AF546F">
        <w:rPr>
          <w:b/>
          <w:color w:val="E80061" w:themeColor="accent1" w:themeShade="BF"/>
          <w:sz w:val="28"/>
          <w:szCs w:val="28"/>
        </w:rPr>
        <w:t xml:space="preserve"> und im 3a-Raum</w:t>
      </w:r>
    </w:p>
    <w:p w:rsidR="00362C90" w:rsidRDefault="00362C90" w:rsidP="007149C4">
      <w:pPr>
        <w:pStyle w:val="Listenabsatz"/>
        <w:ind w:left="1440"/>
        <w:rPr>
          <w:b/>
          <w:color w:val="E80061" w:themeColor="accent1" w:themeShade="BF"/>
          <w:sz w:val="28"/>
          <w:szCs w:val="28"/>
        </w:rPr>
      </w:pPr>
    </w:p>
    <w:p w:rsidR="00362C90" w:rsidRDefault="00362C90" w:rsidP="007149C4">
      <w:pPr>
        <w:pStyle w:val="Listenabsatz"/>
        <w:ind w:left="1440"/>
        <w:rPr>
          <w:b/>
          <w:color w:val="E80061" w:themeColor="accent1" w:themeShade="BF"/>
          <w:sz w:val="28"/>
          <w:szCs w:val="28"/>
        </w:rPr>
      </w:pPr>
      <w:r>
        <w:rPr>
          <w:b/>
          <w:color w:val="E80061" w:themeColor="accent1" w:themeShade="BF"/>
          <w:sz w:val="28"/>
          <w:szCs w:val="28"/>
        </w:rPr>
        <w:tab/>
      </w:r>
      <w:r>
        <w:rPr>
          <w:b/>
          <w:color w:val="E80061" w:themeColor="accent1" w:themeShade="BF"/>
          <w:sz w:val="28"/>
          <w:szCs w:val="28"/>
        </w:rPr>
        <w:tab/>
      </w:r>
      <w:r>
        <w:rPr>
          <w:b/>
          <w:color w:val="E80061" w:themeColor="accent1" w:themeShade="BF"/>
          <w:sz w:val="28"/>
          <w:szCs w:val="28"/>
        </w:rPr>
        <w:tab/>
      </w:r>
      <w:r>
        <w:rPr>
          <w:b/>
          <w:color w:val="E80061" w:themeColor="accent1" w:themeShade="BF"/>
          <w:sz w:val="28"/>
          <w:szCs w:val="28"/>
        </w:rPr>
        <w:tab/>
        <w:t xml:space="preserve">         </w:t>
      </w:r>
      <w:r w:rsidR="00AF546F">
        <w:rPr>
          <w:b/>
          <w:color w:val="E80061" w:themeColor="accent1" w:themeShade="BF"/>
          <w:sz w:val="28"/>
          <w:szCs w:val="28"/>
        </w:rPr>
        <w:t xml:space="preserve">    </w:t>
      </w:r>
      <w:r>
        <w:rPr>
          <w:b/>
          <w:color w:val="E80061" w:themeColor="accent1" w:themeShade="BF"/>
          <w:sz w:val="28"/>
          <w:szCs w:val="28"/>
        </w:rPr>
        <w:t>Puzzeln im 3b-Raum</w:t>
      </w:r>
    </w:p>
    <w:p w:rsidR="00362C90" w:rsidRDefault="00362C90" w:rsidP="007149C4">
      <w:pPr>
        <w:pStyle w:val="Listenabsatz"/>
        <w:ind w:left="1440"/>
        <w:rPr>
          <w:b/>
          <w:color w:val="E80061" w:themeColor="accent1" w:themeShade="BF"/>
          <w:sz w:val="28"/>
          <w:szCs w:val="28"/>
        </w:rPr>
      </w:pPr>
      <w:r>
        <w:rPr>
          <w:b/>
          <w:noProof/>
          <w:color w:val="E80061" w:themeColor="accent1" w:themeShade="BF"/>
          <w:sz w:val="28"/>
          <w:szCs w:val="28"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328930</wp:posOffset>
            </wp:positionH>
            <wp:positionV relativeFrom="paragraph">
              <wp:posOffset>31750</wp:posOffset>
            </wp:positionV>
            <wp:extent cx="809625" cy="733425"/>
            <wp:effectExtent l="0" t="0" r="9525" b="0"/>
            <wp:wrapTight wrapText="bothSides">
              <wp:wrapPolygon edited="0">
                <wp:start x="2541" y="0"/>
                <wp:lineTo x="508" y="1122"/>
                <wp:lineTo x="0" y="8977"/>
                <wp:lineTo x="4574" y="19075"/>
                <wp:lineTo x="8132" y="21319"/>
                <wp:lineTo x="10673" y="21319"/>
                <wp:lineTo x="16772" y="21319"/>
                <wp:lineTo x="17280" y="21319"/>
                <wp:lineTo x="21346" y="18514"/>
                <wp:lineTo x="21346" y="17953"/>
                <wp:lineTo x="21854" y="15148"/>
                <wp:lineTo x="21854" y="4488"/>
                <wp:lineTo x="17788" y="2244"/>
                <wp:lineTo x="5591" y="0"/>
                <wp:lineTo x="2541" y="0"/>
              </wp:wrapPolygon>
            </wp:wrapTight>
            <wp:docPr id="4" name="Bild 4" descr="C:\Dokumente und Einstellungen\Standard\Lokale Einstellungen\Temporary Internet Files\Content.IE5\DSI8PMAB\MC9004280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kumente und Einstellungen\Standard\Lokale Einstellungen\Temporary Internet Files\Content.IE5\DSI8PMAB\MC900428095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C90" w:rsidRDefault="00362C90" w:rsidP="007149C4">
      <w:pPr>
        <w:pStyle w:val="Listenabsatz"/>
        <w:ind w:left="1440"/>
        <w:rPr>
          <w:b/>
          <w:color w:val="E80061" w:themeColor="accent1" w:themeShade="BF"/>
          <w:sz w:val="28"/>
          <w:szCs w:val="28"/>
        </w:rPr>
      </w:pPr>
      <w:r>
        <w:rPr>
          <w:b/>
          <w:color w:val="E80061" w:themeColor="accent1" w:themeShade="BF"/>
          <w:sz w:val="28"/>
          <w:szCs w:val="28"/>
        </w:rPr>
        <w:t xml:space="preserve">  Luftballontanzen im 4c-Raum</w:t>
      </w:r>
    </w:p>
    <w:p w:rsidR="00362C90" w:rsidRDefault="00AF546F" w:rsidP="007149C4">
      <w:pPr>
        <w:pStyle w:val="Listenabsatz"/>
        <w:ind w:left="1440"/>
        <w:rPr>
          <w:b/>
          <w:color w:val="E80061" w:themeColor="accent1" w:themeShade="BF"/>
          <w:sz w:val="28"/>
          <w:szCs w:val="28"/>
        </w:rPr>
      </w:pPr>
      <w:r>
        <w:rPr>
          <w:b/>
          <w:noProof/>
          <w:color w:val="E80061" w:themeColor="accent1" w:themeShade="BF"/>
          <w:sz w:val="28"/>
          <w:szCs w:val="28"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5367655</wp:posOffset>
            </wp:positionH>
            <wp:positionV relativeFrom="paragraph">
              <wp:posOffset>68580</wp:posOffset>
            </wp:positionV>
            <wp:extent cx="723900" cy="676275"/>
            <wp:effectExtent l="19050" t="0" r="0" b="0"/>
            <wp:wrapTight wrapText="bothSides">
              <wp:wrapPolygon edited="0">
                <wp:start x="9663" y="0"/>
                <wp:lineTo x="3979" y="3042"/>
                <wp:lineTo x="-568" y="7301"/>
                <wp:lineTo x="-568" y="10344"/>
                <wp:lineTo x="10800" y="19470"/>
                <wp:lineTo x="11368" y="19470"/>
                <wp:lineTo x="14211" y="21296"/>
                <wp:lineTo x="14779" y="21296"/>
                <wp:lineTo x="19326" y="21296"/>
                <wp:lineTo x="19895" y="21296"/>
                <wp:lineTo x="20463" y="20079"/>
                <wp:lineTo x="20463" y="19470"/>
                <wp:lineTo x="21600" y="10344"/>
                <wp:lineTo x="21600" y="6693"/>
                <wp:lineTo x="18189" y="1825"/>
                <wp:lineTo x="14211" y="0"/>
                <wp:lineTo x="9663" y="0"/>
              </wp:wrapPolygon>
            </wp:wrapTight>
            <wp:docPr id="8" name="Bild 8" descr="C:\Dokumente und Einstellungen\Standard\Lokale Einstellungen\Temporary Internet Files\Content.IE5\JU9LDECE\MC9004404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kumente und Einstellungen\Standard\Lokale Einstellungen\Temporary Internet Files\Content.IE5\JU9LDECE\MC900440456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C90" w:rsidRDefault="00AF546F" w:rsidP="007149C4">
      <w:pPr>
        <w:pStyle w:val="Listenabsatz"/>
        <w:ind w:left="1440"/>
        <w:rPr>
          <w:b/>
          <w:color w:val="E80061" w:themeColor="accent1" w:themeShade="BF"/>
          <w:sz w:val="28"/>
          <w:szCs w:val="28"/>
        </w:rPr>
      </w:pPr>
      <w:r>
        <w:rPr>
          <w:b/>
          <w:color w:val="E80061" w:themeColor="accent1" w:themeShade="BF"/>
          <w:sz w:val="28"/>
          <w:szCs w:val="28"/>
        </w:rPr>
        <w:tab/>
        <w:t xml:space="preserve">   </w:t>
      </w:r>
      <w:r w:rsidR="00362C90">
        <w:rPr>
          <w:b/>
          <w:color w:val="E80061" w:themeColor="accent1" w:themeShade="BF"/>
          <w:sz w:val="28"/>
          <w:szCs w:val="28"/>
        </w:rPr>
        <w:t>Die Reise nach Jerusalem im 2b-Raum</w:t>
      </w:r>
    </w:p>
    <w:p w:rsidR="00362C90" w:rsidRDefault="00362C90" w:rsidP="007149C4">
      <w:pPr>
        <w:pStyle w:val="Listenabsatz"/>
        <w:ind w:left="1440"/>
        <w:rPr>
          <w:b/>
          <w:color w:val="E80061" w:themeColor="accent1" w:themeShade="BF"/>
          <w:sz w:val="28"/>
          <w:szCs w:val="28"/>
        </w:rPr>
      </w:pPr>
      <w:r>
        <w:rPr>
          <w:b/>
          <w:noProof/>
          <w:color w:val="E80061" w:themeColor="accent1" w:themeShade="BF"/>
          <w:sz w:val="28"/>
          <w:szCs w:val="28"/>
          <w:lang w:eastAsia="de-DE"/>
        </w:rPr>
        <w:drawing>
          <wp:inline distT="0" distB="0" distL="0" distR="0">
            <wp:extent cx="608409" cy="695325"/>
            <wp:effectExtent l="19050" t="0" r="1191" b="0"/>
            <wp:docPr id="6" name="Bild 6" descr="C:\Dokumente und Einstellungen\Standard\Lokale Einstellungen\Temporary Internet Files\Content.IE5\UGCULDKR\MC9004420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kumente und Einstellungen\Standard\Lokale Einstellungen\Temporary Internet Files\Content.IE5\UGCULDKR\MC90044203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9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E80061" w:themeColor="accent1" w:themeShade="BF"/>
          <w:sz w:val="28"/>
          <w:szCs w:val="28"/>
        </w:rPr>
        <w:t>Zeitungstanzen im 2a-Raum</w:t>
      </w:r>
    </w:p>
    <w:p w:rsidR="00AF546F" w:rsidRDefault="00AF546F" w:rsidP="007149C4">
      <w:pPr>
        <w:pStyle w:val="Listenabsatz"/>
        <w:ind w:left="1440"/>
        <w:rPr>
          <w:b/>
          <w:color w:val="E80061" w:themeColor="accent1" w:themeShade="BF"/>
          <w:sz w:val="28"/>
          <w:szCs w:val="28"/>
        </w:rPr>
      </w:pPr>
      <w:r>
        <w:rPr>
          <w:b/>
          <w:noProof/>
          <w:color w:val="E80061" w:themeColor="accent1" w:themeShade="BF"/>
          <w:sz w:val="28"/>
          <w:szCs w:val="28"/>
          <w:lang w:eastAsia="de-D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-177165</wp:posOffset>
            </wp:positionV>
            <wp:extent cx="621665" cy="828675"/>
            <wp:effectExtent l="19050" t="0" r="6985" b="0"/>
            <wp:wrapTight wrapText="bothSides">
              <wp:wrapPolygon edited="0">
                <wp:start x="3971" y="0"/>
                <wp:lineTo x="1324" y="2979"/>
                <wp:lineTo x="-662" y="12414"/>
                <wp:lineTo x="662" y="17876"/>
                <wp:lineTo x="9267" y="21352"/>
                <wp:lineTo x="14562" y="21352"/>
                <wp:lineTo x="20519" y="21352"/>
                <wp:lineTo x="21843" y="16386"/>
                <wp:lineTo x="21843" y="15393"/>
                <wp:lineTo x="18533" y="9931"/>
                <wp:lineTo x="7281" y="0"/>
                <wp:lineTo x="3971" y="0"/>
              </wp:wrapPolygon>
            </wp:wrapTight>
            <wp:docPr id="11" name="Bild 10" descr="C:\Dokumente und Einstellungen\Standard\Lokale Einstellungen\Temporary Internet Files\Content.IE5\7EVU0RS1\MC9004404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kumente und Einstellungen\Standard\Lokale Einstellungen\Temporary Internet Files\Content.IE5\7EVU0RS1\MC900440452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546F" w:rsidRDefault="00AF546F" w:rsidP="007149C4">
      <w:pPr>
        <w:pStyle w:val="Listenabsatz"/>
        <w:ind w:left="1440"/>
        <w:rPr>
          <w:b/>
          <w:color w:val="E80061" w:themeColor="accent1" w:themeShade="BF"/>
          <w:sz w:val="28"/>
          <w:szCs w:val="28"/>
        </w:rPr>
      </w:pPr>
      <w:r>
        <w:rPr>
          <w:b/>
          <w:noProof/>
          <w:color w:val="E80061" w:themeColor="accent1" w:themeShade="BF"/>
          <w:sz w:val="28"/>
          <w:szCs w:val="28"/>
          <w:lang w:eastAsia="de-D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-475615</wp:posOffset>
            </wp:positionV>
            <wp:extent cx="790575" cy="771525"/>
            <wp:effectExtent l="19050" t="0" r="9525" b="0"/>
            <wp:wrapTight wrapText="bothSides">
              <wp:wrapPolygon edited="0">
                <wp:start x="3643" y="0"/>
                <wp:lineTo x="520" y="2133"/>
                <wp:lineTo x="-520" y="11200"/>
                <wp:lineTo x="1561" y="17067"/>
                <wp:lineTo x="2602" y="18133"/>
                <wp:lineTo x="8848" y="21333"/>
                <wp:lineTo x="10930" y="21333"/>
                <wp:lineTo x="14573" y="21333"/>
                <wp:lineTo x="15094" y="21333"/>
                <wp:lineTo x="19258" y="17600"/>
                <wp:lineTo x="19258" y="17067"/>
                <wp:lineTo x="21860" y="11733"/>
                <wp:lineTo x="21860" y="9600"/>
                <wp:lineTo x="10410" y="533"/>
                <wp:lineTo x="8848" y="0"/>
                <wp:lineTo x="3643" y="0"/>
              </wp:wrapPolygon>
            </wp:wrapTight>
            <wp:docPr id="12" name="Bild 11" descr="C:\Dokumente und Einstellungen\Standard\Lokale Einstellungen\Temporary Internet Files\Content.IE5\X7G9U94Z\MC9004404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kumente und Einstellungen\Standard\Lokale Einstellungen\Temporary Internet Files\Content.IE5\X7G9U94Z\MC900440420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E80061" w:themeColor="accent1" w:themeShade="BF"/>
          <w:sz w:val="28"/>
          <w:szCs w:val="28"/>
        </w:rPr>
        <w:t xml:space="preserve">Limbo im 1a-Raum   </w:t>
      </w:r>
    </w:p>
    <w:p w:rsidR="00AF546F" w:rsidRDefault="00AF546F" w:rsidP="007149C4">
      <w:pPr>
        <w:pStyle w:val="Listenabsatz"/>
        <w:ind w:left="1440"/>
        <w:rPr>
          <w:b/>
          <w:color w:val="E80061" w:themeColor="accent1" w:themeShade="BF"/>
          <w:sz w:val="28"/>
          <w:szCs w:val="28"/>
        </w:rPr>
      </w:pPr>
    </w:p>
    <w:p w:rsidR="00AF546F" w:rsidRPr="007149C4" w:rsidRDefault="00A82063" w:rsidP="007149C4">
      <w:pPr>
        <w:pStyle w:val="Listenabsatz"/>
        <w:ind w:left="1440"/>
        <w:rPr>
          <w:b/>
          <w:color w:val="E80061" w:themeColor="accent1" w:themeShade="BF"/>
          <w:sz w:val="28"/>
          <w:szCs w:val="28"/>
        </w:rPr>
      </w:pPr>
      <w:r>
        <w:rPr>
          <w:b/>
          <w:color w:val="E80061" w:themeColor="accent1" w:themeShade="BF"/>
          <w:sz w:val="28"/>
          <w:szCs w:val="28"/>
        </w:rPr>
        <w:t xml:space="preserve">              Faschingsorden aus Holz im </w:t>
      </w:r>
      <w:r w:rsidR="00AF546F">
        <w:rPr>
          <w:b/>
          <w:color w:val="E80061" w:themeColor="accent1" w:themeShade="BF"/>
          <w:sz w:val="28"/>
          <w:szCs w:val="28"/>
        </w:rPr>
        <w:t>WK-Raum</w:t>
      </w:r>
    </w:p>
    <w:sectPr w:rsidR="00AF546F" w:rsidRPr="007149C4" w:rsidSect="005528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D30FE"/>
    <w:multiLevelType w:val="hybridMultilevel"/>
    <w:tmpl w:val="8BD6F73C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743C2D"/>
    <w:multiLevelType w:val="hybridMultilevel"/>
    <w:tmpl w:val="A32AF16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49C4"/>
    <w:rsid w:val="000107D5"/>
    <w:rsid w:val="001D7C6F"/>
    <w:rsid w:val="00362C90"/>
    <w:rsid w:val="005528AA"/>
    <w:rsid w:val="007149C4"/>
    <w:rsid w:val="00A82063"/>
    <w:rsid w:val="00AF546F"/>
    <w:rsid w:val="00EA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7D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149C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49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4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0.jpeg"/></Relationships>
</file>

<file path=word/theme/theme1.xml><?xml version="1.0" encoding="utf-8"?>
<a:theme xmlns:a="http://schemas.openxmlformats.org/drawingml/2006/main" name="Telesto">
  <a:themeElements>
    <a:clrScheme name="Telesto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Telesto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Telesto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1</cp:revision>
  <dcterms:created xsi:type="dcterms:W3CDTF">2014-02-28T12:22:00Z</dcterms:created>
  <dcterms:modified xsi:type="dcterms:W3CDTF">2014-02-28T13:16:00Z</dcterms:modified>
</cp:coreProperties>
</file>